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EC" w:rsidRPr="00704D93" w:rsidRDefault="00A36CEC" w:rsidP="00A36CEC">
      <w:pPr>
        <w:jc w:val="center"/>
        <w:rPr>
          <w:rFonts w:ascii="Aparajita" w:hAnsi="Aparajita" w:cs="Aparajita"/>
          <w:color w:val="276422"/>
        </w:rPr>
      </w:pPr>
    </w:p>
    <w:p w:rsidR="00A36CEC" w:rsidRPr="00704D93" w:rsidRDefault="00B37D4B" w:rsidP="00A36CEC">
      <w:pPr>
        <w:jc w:val="center"/>
        <w:rPr>
          <w:rFonts w:ascii="Aparajita" w:hAnsi="Aparajita" w:cs="Aparajita"/>
          <w:b/>
          <w:color w:val="276422"/>
          <w:sz w:val="48"/>
          <w:szCs w:val="48"/>
        </w:rPr>
      </w:pPr>
      <w:r w:rsidRPr="00DA6F1C">
        <w:rPr>
          <w:rFonts w:ascii="Aparajita" w:hAnsi="Aparajita" w:cs="Aparajita"/>
          <w:b/>
          <w:noProof/>
          <w:color w:val="09A71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9104DD" wp14:editId="1D7479C3">
                <wp:simplePos x="0" y="0"/>
                <wp:positionH relativeFrom="column">
                  <wp:posOffset>95250</wp:posOffset>
                </wp:positionH>
                <wp:positionV relativeFrom="paragraph">
                  <wp:posOffset>178435</wp:posOffset>
                </wp:positionV>
                <wp:extent cx="6638925" cy="896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963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87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241B5" id="Rectangle 3" o:spid="_x0000_s1026" style="position:absolute;margin-left:7.5pt;margin-top:14.05pt;width:522.75pt;height:705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" filled="f" strokecolor="#187230" strokeweight="1.25pt"/>
            </w:pict>
          </mc:Fallback>
        </mc:AlternateContent>
      </w:r>
      <w:r w:rsidRPr="00BA12D9">
        <w:rPr>
          <w:rFonts w:ascii="Aparajita" w:hAnsi="Aparajita" w:cs="Aparajita"/>
          <w:b/>
          <w:noProof/>
          <w:color w:val="0A6A1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3D802DF" wp14:editId="70F31986">
                <wp:simplePos x="0" y="0"/>
                <wp:positionH relativeFrom="column">
                  <wp:posOffset>19050</wp:posOffset>
                </wp:positionH>
                <wp:positionV relativeFrom="paragraph">
                  <wp:posOffset>92711</wp:posOffset>
                </wp:positionV>
                <wp:extent cx="6791325" cy="91249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1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1872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645F" id="Rectangle 2" o:spid="_x0000_s1026" style="position:absolute;margin-left:1.5pt;margin-top:7.3pt;width:534.75pt;height:718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" fillcolor="white [3201]" strokecolor="#187230" strokeweight="4pt"/>
            </w:pict>
          </mc:Fallback>
        </mc:AlternateContent>
      </w:r>
    </w:p>
    <w:p w:rsidR="00A36CEC" w:rsidRPr="00EC2638" w:rsidRDefault="00A36CEC" w:rsidP="008D7CD5">
      <w:pPr>
        <w:jc w:val="center"/>
        <w:rPr>
          <w:rFonts w:ascii="Aparajita" w:hAnsi="Aparajita" w:cs="Aparajita"/>
          <w:b/>
          <w:color w:val="0A6A15"/>
          <w:sz w:val="60"/>
          <w:szCs w:val="60"/>
        </w:rPr>
      </w:pPr>
      <w:r w:rsidRPr="00EC2638">
        <w:rPr>
          <w:rFonts w:ascii="Aparajita" w:hAnsi="Aparajita" w:cs="Aparajita"/>
          <w:b/>
          <w:color w:val="0A6A15"/>
          <w:sz w:val="60"/>
          <w:szCs w:val="60"/>
        </w:rPr>
        <w:t>Passaic Valley Water Commission</w:t>
      </w:r>
    </w:p>
    <w:p w:rsidR="00A36CEC" w:rsidRPr="00EC2638" w:rsidRDefault="00A36CEC" w:rsidP="00A36CEC">
      <w:pPr>
        <w:jc w:val="center"/>
        <w:rPr>
          <w:rFonts w:ascii="Aparajita" w:hAnsi="Aparajita" w:cs="Aparajita"/>
          <w:b/>
          <w:color w:val="0A6A15"/>
          <w:sz w:val="52"/>
          <w:szCs w:val="52"/>
        </w:rPr>
      </w:pPr>
      <w:r w:rsidRPr="00EC2638">
        <w:rPr>
          <w:rFonts w:ascii="Aparajita" w:hAnsi="Aparajita" w:cs="Aparajita"/>
          <w:b/>
          <w:color w:val="0A6A15"/>
          <w:sz w:val="52"/>
          <w:szCs w:val="52"/>
        </w:rPr>
        <w:t>Employment Application</w:t>
      </w:r>
    </w:p>
    <w:p w:rsidR="00A36CEC" w:rsidRPr="00EC2638" w:rsidRDefault="00A36CEC" w:rsidP="00A36CEC">
      <w:pPr>
        <w:spacing w:after="0" w:line="240" w:lineRule="auto"/>
        <w:jc w:val="center"/>
        <w:rPr>
          <w:rFonts w:ascii="Aparajita" w:hAnsi="Aparajita" w:cs="Aparajita"/>
          <w:b/>
          <w:color w:val="0A6A15"/>
          <w:sz w:val="40"/>
          <w:szCs w:val="40"/>
        </w:rPr>
      </w:pPr>
      <w:r w:rsidRPr="00EC2638">
        <w:rPr>
          <w:rFonts w:ascii="Aparajita" w:hAnsi="Aparajita" w:cs="Aparajita"/>
          <w:b/>
          <w:color w:val="0A6A15"/>
          <w:sz w:val="40"/>
          <w:szCs w:val="40"/>
        </w:rPr>
        <w:t>1525 Main Avenue</w:t>
      </w:r>
    </w:p>
    <w:p w:rsidR="00A36CEC" w:rsidRPr="00EC2638" w:rsidRDefault="00A36CEC" w:rsidP="00A36CEC">
      <w:pPr>
        <w:spacing w:after="0" w:line="240" w:lineRule="auto"/>
        <w:jc w:val="center"/>
        <w:rPr>
          <w:rFonts w:ascii="Aparajita" w:hAnsi="Aparajita" w:cs="Aparajita"/>
          <w:b/>
          <w:color w:val="0A6A15"/>
          <w:sz w:val="40"/>
          <w:szCs w:val="40"/>
        </w:rPr>
      </w:pPr>
      <w:r w:rsidRPr="00EC2638">
        <w:rPr>
          <w:rFonts w:ascii="Aparajita" w:hAnsi="Aparajita" w:cs="Aparajita"/>
          <w:b/>
          <w:color w:val="0A6A15"/>
          <w:sz w:val="40"/>
          <w:szCs w:val="40"/>
        </w:rPr>
        <w:t>Clifton, New Jersey 07011</w:t>
      </w:r>
    </w:p>
    <w:p w:rsidR="00A36CEC" w:rsidRPr="00A46534" w:rsidRDefault="00A36CEC" w:rsidP="00A36CEC">
      <w:pPr>
        <w:spacing w:after="0" w:line="240" w:lineRule="auto"/>
        <w:jc w:val="center"/>
        <w:rPr>
          <w:rFonts w:ascii="Aparajita" w:hAnsi="Aparajita" w:cs="Aparajita"/>
          <w:color w:val="11711A"/>
          <w:sz w:val="38"/>
          <w:szCs w:val="38"/>
        </w:rPr>
      </w:pPr>
      <w:r w:rsidRPr="00A46534">
        <w:rPr>
          <w:rFonts w:ascii="Aparajita" w:hAnsi="Aparajita" w:cs="Aparajita"/>
          <w:color w:val="11711A"/>
          <w:sz w:val="38"/>
          <w:szCs w:val="38"/>
        </w:rPr>
        <w:t>Attention: Personnel Department</w:t>
      </w:r>
    </w:p>
    <w:p w:rsidR="008D7CD5" w:rsidRPr="00A46534" w:rsidRDefault="008D7CD5" w:rsidP="00A36CEC">
      <w:pPr>
        <w:spacing w:after="0" w:line="240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</w:p>
    <w:p w:rsidR="00A95D40" w:rsidRDefault="008D7CD5" w:rsidP="009B57B4">
      <w:pPr>
        <w:spacing w:after="0" w:line="240" w:lineRule="auto"/>
        <w:ind w:left="720" w:firstLine="720"/>
        <w:rPr>
          <w:rFonts w:ascii="Aparajita" w:hAnsi="Aparajita" w:cs="Aparajita"/>
          <w:color w:val="11711A"/>
          <w:sz w:val="34"/>
          <w:szCs w:val="34"/>
        </w:rPr>
      </w:pPr>
      <w:r w:rsidRPr="00A46534">
        <w:rPr>
          <w:rFonts w:ascii="Aparajita" w:hAnsi="Aparajita" w:cs="Aparajita"/>
          <w:color w:val="11711A"/>
          <w:sz w:val="34"/>
          <w:szCs w:val="34"/>
        </w:rPr>
        <w:t>The enclosed information must be accurate and is subject to verification</w:t>
      </w:r>
    </w:p>
    <w:p w:rsidR="00A95D40" w:rsidRDefault="00A95D40" w:rsidP="00A95D40">
      <w:pPr>
        <w:spacing w:after="0" w:line="240" w:lineRule="auto"/>
        <w:ind w:left="720" w:firstLine="720"/>
        <w:rPr>
          <w:rFonts w:ascii="Aparajita" w:hAnsi="Aparajita" w:cs="Aparajita"/>
          <w:color w:val="11711A"/>
          <w:sz w:val="34"/>
          <w:szCs w:val="34"/>
        </w:rPr>
      </w:pPr>
      <w:proofErr w:type="gramStart"/>
      <w:r>
        <w:rPr>
          <w:rFonts w:ascii="Aparajita" w:hAnsi="Aparajita" w:cs="Aparajita"/>
          <w:color w:val="11711A"/>
          <w:sz w:val="34"/>
          <w:szCs w:val="34"/>
        </w:rPr>
        <w:t>b</w:t>
      </w:r>
      <w:r w:rsidR="008D7CD5" w:rsidRPr="00A46534">
        <w:rPr>
          <w:rFonts w:ascii="Aparajita" w:hAnsi="Aparajita" w:cs="Aparajita"/>
          <w:color w:val="11711A"/>
          <w:sz w:val="34"/>
          <w:szCs w:val="34"/>
        </w:rPr>
        <w:t>y</w:t>
      </w:r>
      <w:proofErr w:type="gramEnd"/>
      <w:r>
        <w:rPr>
          <w:rFonts w:ascii="Aparajita" w:hAnsi="Aparajita" w:cs="Aparajita"/>
          <w:color w:val="11711A"/>
          <w:sz w:val="34"/>
          <w:szCs w:val="34"/>
        </w:rPr>
        <w:t xml:space="preserve"> </w:t>
      </w:r>
      <w:r w:rsidR="008D7CD5" w:rsidRPr="00A46534">
        <w:rPr>
          <w:rFonts w:ascii="Aparajita" w:hAnsi="Aparajita" w:cs="Aparajita"/>
          <w:color w:val="11711A"/>
          <w:sz w:val="34"/>
          <w:szCs w:val="34"/>
        </w:rPr>
        <w:t xml:space="preserve">Passaic Valley Water Commission. Any false statement is reason for </w:t>
      </w:r>
    </w:p>
    <w:p w:rsidR="008D7CD5" w:rsidRPr="00A46534" w:rsidRDefault="008D7CD5" w:rsidP="00A95D40">
      <w:pPr>
        <w:spacing w:after="0" w:line="240" w:lineRule="auto"/>
        <w:ind w:left="720" w:firstLine="720"/>
        <w:rPr>
          <w:rFonts w:ascii="Aparajita" w:hAnsi="Aparajita" w:cs="Aparajita"/>
          <w:color w:val="11711A"/>
          <w:sz w:val="34"/>
          <w:szCs w:val="34"/>
        </w:rPr>
      </w:pPr>
      <w:proofErr w:type="gramStart"/>
      <w:r w:rsidRPr="00A46534">
        <w:rPr>
          <w:rFonts w:ascii="Aparajita" w:hAnsi="Aparajita" w:cs="Aparajita"/>
          <w:color w:val="11711A"/>
          <w:sz w:val="34"/>
          <w:szCs w:val="34"/>
        </w:rPr>
        <w:t>rejection</w:t>
      </w:r>
      <w:proofErr w:type="gramEnd"/>
      <w:r w:rsidRPr="00A46534">
        <w:rPr>
          <w:rFonts w:ascii="Aparajita" w:hAnsi="Aparajita" w:cs="Aparajita"/>
          <w:color w:val="11711A"/>
          <w:sz w:val="34"/>
          <w:szCs w:val="34"/>
        </w:rPr>
        <w:t xml:space="preserve"> or dismissal of this application.</w:t>
      </w:r>
    </w:p>
    <w:p w:rsidR="00391607" w:rsidRDefault="00391607" w:rsidP="008D7CD5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391607" w:rsidRDefault="00391607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9B57B4"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9B57B4"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Date: </w:t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A95D40" w:rsidRDefault="00A95D40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</w:p>
    <w:p w:rsidR="00A95D40" w:rsidRPr="00A95D40" w:rsidRDefault="00A95D40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</w:p>
    <w:p w:rsidR="00A95D40" w:rsidRPr="00A95D40" w:rsidRDefault="00A95D40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>
        <w:rPr>
          <w:rFonts w:ascii="Aparajita" w:hAnsi="Aparajita" w:cs="Aparajita"/>
          <w:color w:val="11711A"/>
          <w:sz w:val="36"/>
          <w:szCs w:val="36"/>
        </w:rPr>
        <w:tab/>
      </w:r>
      <w:r>
        <w:rPr>
          <w:rFonts w:ascii="Aparajita" w:hAnsi="Aparajita" w:cs="Aparajita"/>
          <w:color w:val="11711A"/>
          <w:sz w:val="36"/>
          <w:szCs w:val="36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704D93" w:rsidRPr="00A46534" w:rsidRDefault="00704D93" w:rsidP="00A95D40">
      <w:pPr>
        <w:spacing w:after="0" w:line="240" w:lineRule="auto"/>
        <w:ind w:left="2880" w:firstLine="720"/>
        <w:rPr>
          <w:rFonts w:ascii="Aparajita" w:hAnsi="Aparajita" w:cs="Aparajita"/>
          <w:b/>
          <w:color w:val="0A6A15"/>
          <w:sz w:val="52"/>
          <w:szCs w:val="52"/>
        </w:rPr>
      </w:pPr>
      <w:r w:rsidRPr="00A46534">
        <w:rPr>
          <w:rFonts w:ascii="Aparajita" w:hAnsi="Aparajita" w:cs="Aparajita"/>
          <w:b/>
          <w:color w:val="0A6A15"/>
          <w:sz w:val="52"/>
          <w:szCs w:val="52"/>
        </w:rPr>
        <w:t>Name of Applicant</w:t>
      </w:r>
    </w:p>
    <w:p w:rsidR="00704D93" w:rsidRPr="00A46534" w:rsidRDefault="00704D93" w:rsidP="00704D93">
      <w:pPr>
        <w:spacing w:after="0" w:line="240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Please print or type</w:t>
      </w:r>
    </w:p>
    <w:p w:rsidR="00704D93" w:rsidRDefault="00704D93" w:rsidP="00704D93">
      <w:pPr>
        <w:spacing w:after="0" w:line="240" w:lineRule="auto"/>
        <w:jc w:val="center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04D93" w:rsidRDefault="00704D93" w:rsidP="00704D93">
      <w:pPr>
        <w:spacing w:after="0" w:line="240" w:lineRule="auto"/>
        <w:jc w:val="center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04D93" w:rsidRDefault="00704D93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04D93" w:rsidRPr="00A46534" w:rsidRDefault="00704D93" w:rsidP="00B37D4B">
      <w:pPr>
        <w:spacing w:after="0" w:line="240" w:lineRule="auto"/>
        <w:ind w:left="1440" w:right="1440"/>
        <w:rPr>
          <w:rFonts w:ascii="Aparajita" w:hAnsi="Aparajita" w:cs="Aparajita"/>
          <w:color w:val="4F6228" w:themeColor="accent3" w:themeShade="80"/>
          <w:sz w:val="34"/>
          <w:szCs w:val="34"/>
        </w:rPr>
      </w:pPr>
      <w:r w:rsidRPr="00A46534">
        <w:rPr>
          <w:rFonts w:ascii="Aparajita" w:hAnsi="Aparajita" w:cs="Aparajita"/>
          <w:color w:val="11711A"/>
          <w:sz w:val="34"/>
          <w:szCs w:val="34"/>
        </w:rPr>
        <w:t>The Passaic Valley Water Commission sha</w:t>
      </w:r>
      <w:r w:rsidR="00B37D4B" w:rsidRPr="00A46534">
        <w:rPr>
          <w:rFonts w:ascii="Aparajita" w:hAnsi="Aparajita" w:cs="Aparajita"/>
          <w:color w:val="11711A"/>
          <w:sz w:val="34"/>
          <w:szCs w:val="34"/>
        </w:rPr>
        <w:t>ll not discriminate against any emplo</w:t>
      </w:r>
      <w:r w:rsidRPr="00A46534">
        <w:rPr>
          <w:rFonts w:ascii="Aparajita" w:hAnsi="Aparajita" w:cs="Aparajita"/>
          <w:color w:val="11711A"/>
          <w:sz w:val="34"/>
          <w:szCs w:val="34"/>
        </w:rPr>
        <w:t>yee or applicant for employment bec</w:t>
      </w:r>
      <w:r w:rsidR="00B37D4B" w:rsidRPr="00A46534">
        <w:rPr>
          <w:rFonts w:ascii="Aparajita" w:hAnsi="Aparajita" w:cs="Aparajita"/>
          <w:color w:val="11711A"/>
          <w:sz w:val="34"/>
          <w:szCs w:val="34"/>
        </w:rPr>
        <w:t>ause of age, race, creed, color, n</w:t>
      </w:r>
      <w:r w:rsidRPr="00A46534">
        <w:rPr>
          <w:rFonts w:ascii="Aparajita" w:hAnsi="Aparajita" w:cs="Aparajita"/>
          <w:color w:val="11711A"/>
          <w:sz w:val="34"/>
          <w:szCs w:val="34"/>
        </w:rPr>
        <w:t>ational origin, ancestry, marital status, sex, affectional or sexual orientation,</w:t>
      </w:r>
      <w:r w:rsidR="00B37D4B" w:rsidRPr="00A46534">
        <w:rPr>
          <w:rFonts w:ascii="Aparajita" w:hAnsi="Aparajita" w:cs="Aparajita"/>
          <w:color w:val="11711A"/>
          <w:sz w:val="34"/>
          <w:szCs w:val="34"/>
        </w:rPr>
        <w:t xml:space="preserve"> m</w:t>
      </w:r>
      <w:r w:rsidRPr="00A46534">
        <w:rPr>
          <w:rFonts w:ascii="Aparajita" w:hAnsi="Aparajita" w:cs="Aparajita"/>
          <w:color w:val="11711A"/>
          <w:sz w:val="34"/>
          <w:szCs w:val="34"/>
        </w:rPr>
        <w:t>ental or physical disability.</w:t>
      </w:r>
      <w:r w:rsidRPr="00A46534">
        <w:rPr>
          <w:rFonts w:ascii="Aparajita" w:hAnsi="Aparajita" w:cs="Aparajita"/>
          <w:color w:val="4F6228" w:themeColor="accent3" w:themeShade="80"/>
          <w:sz w:val="36"/>
          <w:szCs w:val="36"/>
        </w:rPr>
        <w:t xml:space="preserve"> </w:t>
      </w:r>
    </w:p>
    <w:p w:rsidR="00F07593" w:rsidRDefault="00F07593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75AA2" w:rsidRDefault="00275AA2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75AA2" w:rsidRDefault="00275AA2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75AA2" w:rsidRDefault="00275AA2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9162BA" w:rsidRDefault="009162BA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B06C88" w:rsidRDefault="00B06C88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9B57B4" w:rsidRDefault="009B57B4" w:rsidP="009162BA">
      <w:pPr>
        <w:spacing w:after="0" w:line="240" w:lineRule="auto"/>
        <w:jc w:val="center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B63F32" w:rsidRPr="00BF0244" w:rsidRDefault="00B63F32" w:rsidP="009162BA">
      <w:pPr>
        <w:spacing w:after="0" w:line="240" w:lineRule="auto"/>
        <w:jc w:val="center"/>
        <w:rPr>
          <w:rFonts w:ascii="Aparajita" w:hAnsi="Aparajita" w:cs="Aparajita"/>
          <w:color w:val="189C25"/>
          <w:sz w:val="36"/>
          <w:szCs w:val="36"/>
        </w:rPr>
      </w:pPr>
    </w:p>
    <w:p w:rsidR="0032510F" w:rsidRDefault="0032510F" w:rsidP="00902B36">
      <w:pPr>
        <w:spacing w:after="0" w:line="216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</w:p>
    <w:p w:rsidR="009162BA" w:rsidRPr="00A46534" w:rsidRDefault="009162BA" w:rsidP="00902B36">
      <w:pPr>
        <w:spacing w:after="0" w:line="216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Passaic Valley Water Commission</w:t>
      </w:r>
    </w:p>
    <w:p w:rsidR="009162BA" w:rsidRPr="00A46534" w:rsidRDefault="009162BA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Full Name: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9162BA" w:rsidRPr="00A46534" w:rsidRDefault="009162BA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Current Address: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9162BA" w:rsidRPr="00A46534" w:rsidRDefault="009162BA" w:rsidP="00DC1954">
      <w:pPr>
        <w:spacing w:after="0" w:line="240" w:lineRule="auto"/>
        <w:rPr>
          <w:rFonts w:ascii="Aparajita" w:hAnsi="Aparajita" w:cs="Aparajita"/>
          <w:color w:val="11711A"/>
          <w:sz w:val="28"/>
          <w:szCs w:val="28"/>
        </w:rPr>
      </w:pPr>
      <w:r w:rsidRPr="00A46534">
        <w:rPr>
          <w:rFonts w:ascii="Aparajita" w:hAnsi="Aparajita" w:cs="Aparajita"/>
          <w:color w:val="11711A"/>
          <w:sz w:val="28"/>
          <w:szCs w:val="28"/>
        </w:rPr>
        <w:t>(</w:t>
      </w:r>
      <w:r w:rsidRPr="00A46534">
        <w:rPr>
          <w:rFonts w:ascii="Aparajita" w:hAnsi="Aparajita" w:cs="Aparajita"/>
          <w:b/>
          <w:i/>
          <w:color w:val="11711A"/>
          <w:sz w:val="28"/>
          <w:szCs w:val="28"/>
        </w:rPr>
        <w:t>Note:</w:t>
      </w:r>
      <w:r w:rsidRPr="00A46534">
        <w:rPr>
          <w:rFonts w:ascii="Aparajita" w:hAnsi="Aparajita" w:cs="Aparajita"/>
          <w:color w:val="11711A"/>
          <w:sz w:val="28"/>
          <w:szCs w:val="28"/>
        </w:rPr>
        <w:t xml:space="preserve"> If less than 2 years – fill out former address below)</w:t>
      </w:r>
    </w:p>
    <w:p w:rsidR="00391607" w:rsidRPr="00A46534" w:rsidRDefault="00945AF7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City: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State: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Zip: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617170" w:rsidRPr="00A46534" w:rsidRDefault="001017E4" w:rsidP="00DC1954">
      <w:pPr>
        <w:spacing w:after="0" w:line="240" w:lineRule="auto"/>
        <w:rPr>
          <w:rFonts w:ascii="Aparajita" w:hAnsi="Aparajita" w:cs="Aparajita"/>
          <w:color w:val="11711A"/>
          <w:sz w:val="28"/>
          <w:szCs w:val="28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Previous Address: </w:t>
      </w:r>
      <w:r w:rsidRPr="00A46534">
        <w:rPr>
          <w:rFonts w:ascii="Aparajita" w:hAnsi="Aparajita" w:cs="Aparajita"/>
          <w:color w:val="11711A"/>
          <w:sz w:val="28"/>
          <w:szCs w:val="28"/>
        </w:rPr>
        <w:t>(if applicable)</w:t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</w:p>
    <w:p w:rsidR="001017E4" w:rsidRPr="00A46534" w:rsidRDefault="00617170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City:</w:t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="001017E4" w:rsidRPr="00A46534">
        <w:rPr>
          <w:rFonts w:ascii="Aparajita" w:hAnsi="Aparajita" w:cs="Aparajita"/>
          <w:color w:val="11711A"/>
          <w:sz w:val="36"/>
          <w:szCs w:val="36"/>
        </w:rPr>
        <w:t>State: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="001017E4" w:rsidRPr="00A46534">
        <w:rPr>
          <w:rFonts w:ascii="Aparajita" w:hAnsi="Aparajita" w:cs="Aparajita"/>
          <w:color w:val="11711A"/>
          <w:sz w:val="36"/>
          <w:szCs w:val="36"/>
        </w:rPr>
        <w:t>Zip: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9833BF" w:rsidRPr="00A46534" w:rsidRDefault="00A44AF5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Telephone:</w:t>
      </w:r>
      <w:r w:rsidRPr="00A46534">
        <w:rPr>
          <w:rFonts w:ascii="Aparajita" w:hAnsi="Aparajita" w:cs="Aparajita"/>
          <w:color w:val="11711A"/>
          <w:sz w:val="36"/>
          <w:szCs w:val="36"/>
        </w:rPr>
        <w:tab/>
        <w:t xml:space="preserve">Home: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>Cell: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Other: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A44AF5" w:rsidRPr="00A46534" w:rsidRDefault="00A44AF5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Position Applied For: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Available Starting Date: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tbl>
      <w:tblPr>
        <w:tblStyle w:val="TableGrid"/>
        <w:tblW w:w="0" w:type="auto"/>
        <w:tblBorders>
          <w:top w:val="single" w:sz="12" w:space="0" w:color="117B1A"/>
          <w:left w:val="single" w:sz="12" w:space="0" w:color="117B1A"/>
          <w:bottom w:val="single" w:sz="12" w:space="0" w:color="117B1A"/>
          <w:right w:val="single" w:sz="12" w:space="0" w:color="117B1A"/>
          <w:insideH w:val="single" w:sz="4" w:space="0" w:color="099F10"/>
          <w:insideV w:val="single" w:sz="4" w:space="0" w:color="099F10"/>
        </w:tblBorders>
        <w:tblLook w:val="04A0" w:firstRow="1" w:lastRow="0" w:firstColumn="1" w:lastColumn="0" w:noHBand="0" w:noVBand="1"/>
      </w:tblPr>
      <w:tblGrid>
        <w:gridCol w:w="10908"/>
      </w:tblGrid>
      <w:tr w:rsidR="00A46534" w:rsidRPr="00A46534" w:rsidTr="00730DEE">
        <w:trPr>
          <w:trHeight w:val="690"/>
        </w:trPr>
        <w:tc>
          <w:tcPr>
            <w:tcW w:w="10908" w:type="dxa"/>
            <w:tcBorders>
              <w:top w:val="single" w:sz="12" w:space="0" w:color="117B1A"/>
              <w:bottom w:val="single" w:sz="12" w:space="0" w:color="117B1A"/>
            </w:tcBorders>
          </w:tcPr>
          <w:p w:rsidR="002877D2" w:rsidRPr="00A46534" w:rsidRDefault="002877D2" w:rsidP="002877D2">
            <w:pPr>
              <w:rPr>
                <w:rFonts w:ascii="Aparajita" w:hAnsi="Aparajita" w:cs="Aparajita"/>
                <w:color w:val="11711A"/>
                <w:sz w:val="26"/>
                <w:szCs w:val="26"/>
              </w:rPr>
            </w:pP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>If employed, can you submit proof of your legal right to work in the United States?</w:t>
            </w:r>
            <w:r w:rsidR="008E1E61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                                   </w:t>
            </w:r>
            <w:r w:rsidR="008201B7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</w:t>
            </w:r>
            <w:r w:rsidR="008E1E61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</w:t>
            </w:r>
          </w:p>
          <w:p w:rsidR="002877D2" w:rsidRPr="00A46534" w:rsidRDefault="002877D2" w:rsidP="002C68C5">
            <w:pPr>
              <w:tabs>
                <w:tab w:val="left" w:pos="9285"/>
                <w:tab w:val="left" w:pos="9525"/>
              </w:tabs>
              <w:rPr>
                <w:rFonts w:ascii="Aparajita" w:hAnsi="Aparajita" w:cs="Aparajita"/>
                <w:color w:val="11711A"/>
                <w:sz w:val="24"/>
                <w:szCs w:val="24"/>
              </w:rPr>
            </w:pP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(Proof of eligibility for employment is required under the Immigration Reform and Control Act of 1986) </w:t>
            </w:r>
            <w:r w:rsidR="008201B7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 </w:t>
            </w:r>
            <w:sdt>
              <w:sdtPr>
                <w:rPr>
                  <w:rFonts w:ascii="Aparajita" w:hAnsi="Aparajita" w:cs="Aparajita"/>
                  <w:color w:val="11711A"/>
                  <w:sz w:val="28"/>
                  <w:szCs w:val="28"/>
                </w:rPr>
                <w:id w:val="20208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C5" w:rsidRPr="00A46534">
                  <w:rPr>
                    <w:rFonts w:ascii="MS Gothic" w:eastAsia="MS Gothic" w:hAnsi="MS Gothic" w:cs="Aparajita" w:hint="eastAsia"/>
                    <w:color w:val="11711A"/>
                    <w:sz w:val="28"/>
                    <w:szCs w:val="28"/>
                  </w:rPr>
                  <w:t>☐</w:t>
                </w:r>
              </w:sdtContent>
            </w:sdt>
            <w:r w:rsidR="002C68C5" w:rsidRPr="00A46534">
              <w:rPr>
                <w:rFonts w:ascii="Aparajita" w:hAnsi="Aparajita" w:cs="Aparajita"/>
                <w:color w:val="11711A"/>
                <w:sz w:val="36"/>
                <w:szCs w:val="36"/>
              </w:rPr>
              <w:t xml:space="preserve">Yes </w:t>
            </w:r>
            <w:sdt>
              <w:sdtPr>
                <w:rPr>
                  <w:rFonts w:ascii="Aparajita" w:hAnsi="Aparajita" w:cs="Aparajita"/>
                  <w:color w:val="11711A"/>
                  <w:sz w:val="28"/>
                  <w:szCs w:val="28"/>
                </w:rPr>
                <w:id w:val="-8114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C5" w:rsidRPr="00A46534">
                  <w:rPr>
                    <w:rFonts w:ascii="MS Gothic" w:eastAsia="MS Gothic" w:hAnsi="MS Gothic" w:cs="Aparajita" w:hint="eastAsia"/>
                    <w:color w:val="11711A"/>
                    <w:sz w:val="28"/>
                    <w:szCs w:val="28"/>
                  </w:rPr>
                  <w:t>☐</w:t>
                </w:r>
              </w:sdtContent>
            </w:sdt>
            <w:r w:rsidR="002C68C5" w:rsidRPr="00A46534">
              <w:rPr>
                <w:rFonts w:ascii="Aparajita" w:hAnsi="Aparajita" w:cs="Aparajita"/>
                <w:color w:val="11711A"/>
                <w:sz w:val="36"/>
                <w:szCs w:val="36"/>
              </w:rPr>
              <w:t>No</w:t>
            </w:r>
          </w:p>
        </w:tc>
      </w:tr>
    </w:tbl>
    <w:p w:rsidR="00FF11C3" w:rsidRPr="00A46534" w:rsidRDefault="00FF11C3" w:rsidP="009B40B8">
      <w:pPr>
        <w:spacing w:after="0" w:line="72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2" w:space="0" w:color="117B1A"/>
          <w:left w:val="single" w:sz="12" w:space="0" w:color="117B1A"/>
          <w:bottom w:val="single" w:sz="12" w:space="0" w:color="117B1A"/>
          <w:right w:val="single" w:sz="12" w:space="0" w:color="117B1A"/>
          <w:insideH w:val="single" w:sz="8" w:space="0" w:color="117B1A"/>
          <w:insideV w:val="single" w:sz="8" w:space="0" w:color="117B1A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1890"/>
        <w:gridCol w:w="2790"/>
        <w:gridCol w:w="2520"/>
        <w:gridCol w:w="1170"/>
      </w:tblGrid>
      <w:tr w:rsidR="00A46534" w:rsidRPr="00A46534" w:rsidTr="00882ED0">
        <w:tc>
          <w:tcPr>
            <w:tcW w:w="10908" w:type="dxa"/>
            <w:gridSpan w:val="6"/>
          </w:tcPr>
          <w:p w:rsidR="00FF11C3" w:rsidRPr="00A46534" w:rsidRDefault="00FF11C3" w:rsidP="00FF11C3">
            <w:pPr>
              <w:spacing w:after="100" w:afterAutospacing="1"/>
              <w:jc w:val="center"/>
              <w:rPr>
                <w:rFonts w:ascii="Aparajita" w:hAnsi="Aparajita" w:cs="Aparajita"/>
                <w:b/>
                <w:color w:val="11711A"/>
                <w:sz w:val="36"/>
                <w:szCs w:val="36"/>
              </w:rPr>
            </w:pPr>
            <w:r w:rsidRPr="00A46534">
              <w:rPr>
                <w:rFonts w:ascii="Aparajita" w:hAnsi="Aparajita" w:cs="Aparajita"/>
                <w:b/>
                <w:color w:val="11711A"/>
                <w:sz w:val="36"/>
                <w:szCs w:val="36"/>
              </w:rPr>
              <w:t>EDUCATION</w:t>
            </w:r>
          </w:p>
        </w:tc>
      </w:tr>
      <w:tr w:rsidR="00882ED0" w:rsidRPr="00A46534" w:rsidTr="00882ED0">
        <w:tc>
          <w:tcPr>
            <w:tcW w:w="2538" w:type="dxa"/>
            <w:gridSpan w:val="2"/>
          </w:tcPr>
          <w:p w:rsidR="00FF11C3" w:rsidRPr="0020308D" w:rsidRDefault="00FF11C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Check highest degree attained and fill in all information</w:t>
            </w:r>
          </w:p>
        </w:tc>
        <w:tc>
          <w:tcPr>
            <w:tcW w:w="1890" w:type="dxa"/>
          </w:tcPr>
          <w:p w:rsidR="00882ED0" w:rsidRDefault="00882ED0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882ED0" w:rsidRDefault="00882ED0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FF11C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Diploma/ Degree Rank</w:t>
            </w:r>
          </w:p>
        </w:tc>
        <w:tc>
          <w:tcPr>
            <w:tcW w:w="2790" w:type="dxa"/>
          </w:tcPr>
          <w:p w:rsidR="00882ED0" w:rsidRDefault="00882ED0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 xml:space="preserve">Major Studies 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 xml:space="preserve">or 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Type of Courses</w:t>
            </w:r>
          </w:p>
        </w:tc>
        <w:tc>
          <w:tcPr>
            <w:tcW w:w="2520" w:type="dxa"/>
          </w:tcPr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882ED0" w:rsidRDefault="00882ED0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FF11C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School Name /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Location</w:t>
            </w:r>
          </w:p>
        </w:tc>
        <w:tc>
          <w:tcPr>
            <w:tcW w:w="1170" w:type="dxa"/>
          </w:tcPr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882ED0" w:rsidRDefault="00882ED0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FF11C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Years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Attended</w:t>
            </w:r>
          </w:p>
        </w:tc>
      </w:tr>
      <w:tr w:rsidR="00882ED0" w:rsidRPr="00A46534" w:rsidTr="00882ED0">
        <w:trPr>
          <w:trHeight w:val="763"/>
        </w:trPr>
        <w:tc>
          <w:tcPr>
            <w:tcW w:w="2088" w:type="dxa"/>
          </w:tcPr>
          <w:p w:rsidR="00EB35E3" w:rsidRPr="0020308D" w:rsidRDefault="00EB35E3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High School or</w:t>
            </w:r>
          </w:p>
          <w:p w:rsidR="00EB35E3" w:rsidRPr="0020308D" w:rsidRDefault="00EB35E3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Trade School</w:t>
            </w:r>
          </w:p>
        </w:tc>
        <w:tc>
          <w:tcPr>
            <w:tcW w:w="450" w:type="dxa"/>
          </w:tcPr>
          <w:p w:rsidR="00EB35E3" w:rsidRPr="0020308D" w:rsidRDefault="00EB35E3">
            <w:pPr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EB35E3" w:rsidRPr="0020308D" w:rsidRDefault="00EB35E3" w:rsidP="00EB35E3">
            <w:pPr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jc w:val="both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Some College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jc w:val="both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Now Attending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Bachelor’s Degree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Master’s Degree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Doctorate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Military Service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</w:tbl>
    <w:p w:rsidR="00F804BB" w:rsidRPr="00A46534" w:rsidRDefault="00F804BB" w:rsidP="00F804BB">
      <w:pPr>
        <w:spacing w:after="0" w:line="120" w:lineRule="auto"/>
        <w:rPr>
          <w:rFonts w:ascii="Aparajita" w:hAnsi="Aparajita" w:cs="Aparajita"/>
          <w:color w:val="11711A"/>
          <w:sz w:val="36"/>
          <w:szCs w:val="36"/>
        </w:rPr>
      </w:pPr>
    </w:p>
    <w:p w:rsidR="00F804BB" w:rsidRPr="00A46534" w:rsidRDefault="00F804BB" w:rsidP="0020308D">
      <w:pPr>
        <w:spacing w:after="0" w:line="168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Driver’s License No</w:t>
      </w:r>
      <w:r w:rsidR="00882ED0">
        <w:rPr>
          <w:rFonts w:ascii="Aparajita" w:hAnsi="Aparajita" w:cs="Aparajita"/>
          <w:color w:val="11711A"/>
          <w:sz w:val="36"/>
          <w:szCs w:val="36"/>
        </w:rPr>
        <w:t>.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Expiration Date: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F804BB" w:rsidRPr="00A46534" w:rsidRDefault="00F804BB" w:rsidP="00F804BB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Is your license currently suspended?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4436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09C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882ED0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Yes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195582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882ED0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>No</w:t>
      </w:r>
    </w:p>
    <w:p w:rsidR="00F804BB" w:rsidRPr="00A46534" w:rsidRDefault="00F804BB" w:rsidP="00F804BB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Is your license subject to suspension within the next 12 months?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4136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Yes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20170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>No</w:t>
      </w:r>
    </w:p>
    <w:p w:rsidR="00E01572" w:rsidRPr="00A46534" w:rsidRDefault="00F804BB" w:rsidP="0020308D">
      <w:pPr>
        <w:spacing w:after="0" w:line="192" w:lineRule="auto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Endorsements: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2969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CDL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75498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Other      Explain: </w:t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144183" w:rsidRPr="00A46534" w:rsidRDefault="00144183" w:rsidP="00E422C2">
      <w:pPr>
        <w:spacing w:after="0" w:line="96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144183" w:rsidRPr="00A46534" w:rsidRDefault="00144183" w:rsidP="0003546F">
      <w:pPr>
        <w:spacing w:after="0" w:line="240" w:lineRule="auto"/>
        <w:jc w:val="center"/>
        <w:rPr>
          <w:rFonts w:ascii="Aparajita" w:hAnsi="Aparajita" w:cs="Aparajita"/>
          <w:color w:val="11711A"/>
          <w:sz w:val="24"/>
          <w:szCs w:val="24"/>
        </w:rPr>
      </w:pPr>
      <w:r w:rsidRPr="00A46534">
        <w:rPr>
          <w:rFonts w:ascii="Aparajita" w:hAnsi="Aparajita" w:cs="Aparajita"/>
          <w:b/>
          <w:color w:val="11711A"/>
          <w:sz w:val="36"/>
          <w:szCs w:val="36"/>
        </w:rPr>
        <w:t>BUSINESS REFERENCES REQUIRED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Pr="00A46534">
        <w:rPr>
          <w:rFonts w:ascii="Aparajita" w:hAnsi="Aparajita" w:cs="Aparajita"/>
          <w:color w:val="11711A"/>
          <w:sz w:val="24"/>
          <w:szCs w:val="24"/>
        </w:rPr>
        <w:t>(No Family Members)</w:t>
      </w:r>
    </w:p>
    <w:p w:rsidR="00144183" w:rsidRPr="00A46534" w:rsidRDefault="00144183" w:rsidP="00E422C2">
      <w:pPr>
        <w:spacing w:after="0" w:line="48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</w:p>
    <w:p w:rsidR="00F804BB" w:rsidRPr="00A46534" w:rsidRDefault="00E422C2" w:rsidP="009B40B8">
      <w:pPr>
        <w:pStyle w:val="ListParagraph"/>
        <w:numPr>
          <w:ilvl w:val="0"/>
          <w:numId w:val="3"/>
        </w:numPr>
        <w:spacing w:after="100" w:afterAutospacing="1" w:line="240" w:lineRule="auto"/>
        <w:ind w:left="0" w:firstLine="0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Name: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Phone Number: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9B40B8" w:rsidP="0020308D">
      <w:pPr>
        <w:pStyle w:val="ListParagraph"/>
        <w:spacing w:after="100" w:afterAutospacing="1" w:line="192" w:lineRule="auto"/>
        <w:ind w:left="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</w:rPr>
        <w:t xml:space="preserve">How do you know this person? </w:t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E422C2" w:rsidP="009B40B8">
      <w:pPr>
        <w:pStyle w:val="ListParagraph"/>
        <w:numPr>
          <w:ilvl w:val="0"/>
          <w:numId w:val="3"/>
        </w:numPr>
        <w:spacing w:after="100" w:afterAutospacing="1" w:line="240" w:lineRule="auto"/>
        <w:ind w:left="0" w:firstLine="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Name: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Phone Number: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E422C2" w:rsidP="0020308D">
      <w:pPr>
        <w:pStyle w:val="ListParagraph"/>
        <w:spacing w:after="100" w:afterAutospacing="1" w:line="192" w:lineRule="auto"/>
        <w:ind w:left="0" w:firstLine="72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How do you know this person?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E422C2" w:rsidP="0020308D">
      <w:pPr>
        <w:pStyle w:val="ListParagraph"/>
        <w:numPr>
          <w:ilvl w:val="0"/>
          <w:numId w:val="3"/>
        </w:numPr>
        <w:spacing w:after="100" w:afterAutospacing="1" w:line="192" w:lineRule="auto"/>
        <w:ind w:left="0" w:firstLine="0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Name: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Phone Number: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03158" w:rsidRPr="00A46534" w:rsidRDefault="00E422C2" w:rsidP="00B63F32">
      <w:pPr>
        <w:pStyle w:val="ListParagraph"/>
        <w:spacing w:after="100" w:afterAutospacing="1" w:line="240" w:lineRule="auto"/>
        <w:ind w:left="0" w:firstLine="72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How do you know this person?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2510F" w:rsidRDefault="0032510F" w:rsidP="009566A7">
      <w:pPr>
        <w:spacing w:after="0" w:line="240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</w:p>
    <w:p w:rsidR="009566A7" w:rsidRPr="005D7C34" w:rsidRDefault="005D7C34" w:rsidP="0032510F">
      <w:pPr>
        <w:spacing w:after="0" w:line="240" w:lineRule="auto"/>
        <w:jc w:val="center"/>
        <w:rPr>
          <w:rFonts w:ascii="Aparajita" w:hAnsi="Aparajita" w:cs="Aparajita"/>
          <w:color w:val="4F6228" w:themeColor="accent3" w:themeShade="80"/>
          <w:sz w:val="26"/>
          <w:szCs w:val="26"/>
        </w:rPr>
      </w:pPr>
      <w:bookmarkStart w:id="0" w:name="_GoBack"/>
      <w:bookmarkEnd w:id="0"/>
      <w:r w:rsidRPr="005D7C34">
        <w:rPr>
          <w:rFonts w:ascii="Aparajita" w:hAnsi="Aparajita" w:cs="Aparajita"/>
          <w:color w:val="11711A"/>
          <w:sz w:val="36"/>
          <w:szCs w:val="36"/>
        </w:rPr>
        <w:lastRenderedPageBreak/>
        <w:t>You May Attach Your Resume</w:t>
      </w:r>
    </w:p>
    <w:tbl>
      <w:tblPr>
        <w:tblStyle w:val="TableGrid"/>
        <w:tblW w:w="11752" w:type="dxa"/>
        <w:tblInd w:w="-342" w:type="dxa"/>
        <w:tblBorders>
          <w:top w:val="single" w:sz="4" w:space="0" w:color="099F10"/>
          <w:left w:val="single" w:sz="4" w:space="0" w:color="099F10"/>
          <w:bottom w:val="single" w:sz="4" w:space="0" w:color="099F10"/>
          <w:right w:val="single" w:sz="4" w:space="0" w:color="099F10"/>
          <w:insideH w:val="single" w:sz="4" w:space="0" w:color="099F10"/>
          <w:insideV w:val="single" w:sz="4" w:space="0" w:color="099F10"/>
        </w:tblBorders>
        <w:tblLook w:val="04A0" w:firstRow="1" w:lastRow="0" w:firstColumn="1" w:lastColumn="0" w:noHBand="0" w:noVBand="1"/>
      </w:tblPr>
      <w:tblGrid>
        <w:gridCol w:w="9040"/>
        <w:gridCol w:w="2712"/>
      </w:tblGrid>
      <w:tr w:rsidR="000B7D61" w:rsidTr="009566A7">
        <w:trPr>
          <w:trHeight w:val="269"/>
        </w:trPr>
        <w:tc>
          <w:tcPr>
            <w:tcW w:w="11752" w:type="dxa"/>
            <w:gridSpan w:val="2"/>
            <w:tcBorders>
              <w:top w:val="single" w:sz="12" w:space="0" w:color="117B1A"/>
              <w:left w:val="single" w:sz="12" w:space="0" w:color="117B1A"/>
              <w:right w:val="single" w:sz="12" w:space="0" w:color="117B1A"/>
            </w:tcBorders>
            <w:hideMark/>
          </w:tcPr>
          <w:p w:rsidR="000B7D61" w:rsidRPr="0003546F" w:rsidRDefault="005D7C34" w:rsidP="0003546F">
            <w:pPr>
              <w:spacing w:line="192" w:lineRule="auto"/>
              <w:jc w:val="center"/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</w:pPr>
            <w:r w:rsidRPr="0003546F"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  <w:t>ADDITIONAL SKILLS AND PERSONAL INTERESTS</w:t>
            </w:r>
          </w:p>
        </w:tc>
      </w:tr>
      <w:tr w:rsidR="000B7D61" w:rsidTr="009566A7">
        <w:trPr>
          <w:trHeight w:val="509"/>
        </w:trPr>
        <w:tc>
          <w:tcPr>
            <w:tcW w:w="11752" w:type="dxa"/>
            <w:gridSpan w:val="2"/>
            <w:tcBorders>
              <w:left w:val="single" w:sz="12" w:space="0" w:color="117B1A"/>
              <w:right w:val="single" w:sz="12" w:space="0" w:color="117B1A"/>
            </w:tcBorders>
            <w:hideMark/>
          </w:tcPr>
          <w:p w:rsidR="000B7D61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List foreign languages, professional licenses and job related certifications:</w:t>
            </w:r>
          </w:p>
          <w:p w:rsidR="0003546F" w:rsidRPr="00902B36" w:rsidRDefault="0003546F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545"/>
        </w:trPr>
        <w:tc>
          <w:tcPr>
            <w:tcW w:w="11752" w:type="dxa"/>
            <w:gridSpan w:val="2"/>
            <w:tcBorders>
              <w:left w:val="single" w:sz="12" w:space="0" w:color="117B1A"/>
              <w:bottom w:val="single" w:sz="12" w:space="0" w:color="117B1A"/>
              <w:right w:val="single" w:sz="12" w:space="0" w:color="117B1A"/>
            </w:tcBorders>
            <w:hideMark/>
          </w:tcPr>
          <w:p w:rsidR="000B7D61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List computer, language, special professional/vocational skills:</w:t>
            </w:r>
          </w:p>
          <w:p w:rsidR="0003546F" w:rsidRPr="00902B36" w:rsidRDefault="0003546F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257"/>
        </w:trPr>
        <w:tc>
          <w:tcPr>
            <w:tcW w:w="11752" w:type="dxa"/>
            <w:gridSpan w:val="2"/>
            <w:tcBorders>
              <w:top w:val="single" w:sz="12" w:space="0" w:color="117B1A"/>
              <w:left w:val="single" w:sz="12" w:space="0" w:color="117B1A"/>
              <w:bottom w:val="single" w:sz="12" w:space="0" w:color="117B1A"/>
              <w:right w:val="single" w:sz="12" w:space="0" w:color="117B1A"/>
            </w:tcBorders>
            <w:hideMark/>
          </w:tcPr>
          <w:p w:rsidR="000B7D61" w:rsidRPr="0003546F" w:rsidRDefault="000B7D61" w:rsidP="0003546F">
            <w:pPr>
              <w:spacing w:line="192" w:lineRule="auto"/>
              <w:jc w:val="center"/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</w:pPr>
            <w:r w:rsidRPr="0003546F"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  <w:t>EMPLOYMENT HISTORY</w:t>
            </w: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Current or Last Employer                                            Address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</w:tr>
      <w:tr w:rsidR="000B7D61" w:rsidTr="009566A7">
        <w:trPr>
          <w:trHeight w:val="87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241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14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553"/>
        </w:trPr>
        <w:tc>
          <w:tcPr>
            <w:tcW w:w="9040" w:type="dxa"/>
            <w:tcBorders>
              <w:left w:val="single" w:sz="12" w:space="0" w:color="117B1A"/>
              <w:bottom w:val="single" w:sz="4" w:space="0" w:color="099F10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Present or Last Position  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bottom w:val="single" w:sz="4" w:space="0" w:color="099F10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</w:tcPr>
          <w:p w:rsidR="000B7D61" w:rsidRPr="007B74D8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Previous Employer                                                      Address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left w:val="single" w:sz="12" w:space="0" w:color="117B1A"/>
              <w:bottom w:val="single" w:sz="4" w:space="0" w:color="099F10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Position  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bottom w:val="single" w:sz="4" w:space="0" w:color="099F10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643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</w:tcPr>
          <w:p w:rsidR="000B7D61" w:rsidRPr="007B74D8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Previous Employer                                                      Address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419"/>
        </w:trPr>
        <w:tc>
          <w:tcPr>
            <w:tcW w:w="9040" w:type="dxa"/>
            <w:tcBorders>
              <w:left w:val="single" w:sz="12" w:space="0" w:color="117B1A"/>
              <w:bottom w:val="single" w:sz="4" w:space="0" w:color="099F10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Position  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bottom w:val="single" w:sz="4" w:space="0" w:color="099F10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563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</w:tcPr>
          <w:p w:rsidR="000B7D61" w:rsidRPr="007B74D8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20308D">
              <w:rPr>
                <w:rFonts w:ascii="Aparajita" w:hAnsi="Aparajita" w:cs="Aparajita"/>
                <w:color w:val="11711A"/>
                <w:sz w:val="28"/>
                <w:szCs w:val="28"/>
              </w:rPr>
              <w:t>Previous Employer                                                      Address</w:t>
            </w:r>
          </w:p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20308D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  <w:p w:rsidR="000B7D61" w:rsidRPr="00902B36" w:rsidRDefault="000B7D61">
            <w:pPr>
              <w:spacing w:line="192" w:lineRule="auto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419"/>
        </w:trPr>
        <w:tc>
          <w:tcPr>
            <w:tcW w:w="9040" w:type="dxa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Position  </w:t>
            </w:r>
          </w:p>
          <w:p w:rsidR="000B7D61" w:rsidRPr="00902B36" w:rsidRDefault="000B7D61">
            <w:pPr>
              <w:spacing w:line="192" w:lineRule="auto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563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  <w:hideMark/>
          </w:tcPr>
          <w:p w:rsidR="005D7C34" w:rsidRPr="009566A7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</w:tc>
      </w:tr>
    </w:tbl>
    <w:p w:rsidR="000B7D61" w:rsidRDefault="000B7D61" w:rsidP="000B7D61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F51F96" w:rsidRPr="0020308D" w:rsidRDefault="002F224F" w:rsidP="002F224F">
      <w:pPr>
        <w:pStyle w:val="ListParagraph"/>
        <w:spacing w:after="0" w:line="240" w:lineRule="auto"/>
        <w:ind w:left="0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I understand Passaic Valley will conduct a complete background examination based on the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attached information being correct.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The information contained on the application is correct to the best of my knowledge.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I understand that falsification, omission, or misstatement of information may result in refusal to hire or, if hired, dismissal from employment.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Employers listed in this application are authorized to provide any and all information concerning my previous employment.</w:t>
      </w:r>
    </w:p>
    <w:p w:rsidR="002F224F" w:rsidRPr="0020308D" w:rsidRDefault="002F224F" w:rsidP="00B63F32">
      <w:pPr>
        <w:spacing w:after="0" w:line="240" w:lineRule="auto"/>
        <w:ind w:right="63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I would be able to complete the essential parts of this positio</w:t>
      </w:r>
      <w:r w:rsidR="00D60262" w:rsidRPr="0020308D">
        <w:rPr>
          <w:rFonts w:ascii="Aparajita" w:hAnsi="Aparajita" w:cs="Aparajita"/>
          <w:color w:val="11711A"/>
          <w:sz w:val="36"/>
          <w:szCs w:val="36"/>
        </w:rPr>
        <w:t xml:space="preserve">n with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845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62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D60262" w:rsidRPr="0020308D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="00D60262" w:rsidRPr="0020308D">
        <w:rPr>
          <w:rFonts w:ascii="Aparajita" w:hAnsi="Aparajita" w:cs="Aparajita"/>
          <w:color w:val="11711A"/>
          <w:sz w:val="36"/>
          <w:szCs w:val="36"/>
        </w:rPr>
        <w:t xml:space="preserve">without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116692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62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D60262" w:rsidRPr="0020308D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Pr="0020308D">
        <w:rPr>
          <w:rFonts w:ascii="Aparajita" w:hAnsi="Aparajita" w:cs="Aparajita"/>
          <w:color w:val="11711A"/>
          <w:sz w:val="36"/>
          <w:szCs w:val="36"/>
        </w:rPr>
        <w:t>a reasonable</w:t>
      </w:r>
      <w:r w:rsidR="00D60262" w:rsidRPr="0020308D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Pr="0020308D">
        <w:rPr>
          <w:rFonts w:ascii="Aparajita" w:hAnsi="Aparajita" w:cs="Aparajita"/>
          <w:color w:val="11711A"/>
          <w:sz w:val="36"/>
          <w:szCs w:val="36"/>
        </w:rPr>
        <w:t>accommodation.</w:t>
      </w:r>
    </w:p>
    <w:p w:rsidR="002F224F" w:rsidRPr="0020308D" w:rsidRDefault="002F224F" w:rsidP="003645A6">
      <w:pPr>
        <w:spacing w:after="0" w:line="12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Describe your request for accommodation (If you need additional space – use separate paper):</w:t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963F68">
      <w:pPr>
        <w:spacing w:after="0" w:line="120" w:lineRule="auto"/>
        <w:rPr>
          <w:rFonts w:ascii="Aparajita" w:hAnsi="Aparajita" w:cs="Aparajita"/>
          <w:color w:val="11711A"/>
          <w:sz w:val="36"/>
          <w:szCs w:val="36"/>
        </w:rPr>
      </w:pP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 xml:space="preserve">Are you related to anyone at Passaic Valley Water Commission? If so, to whom and what is the relationship? </w:t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3F02CF">
      <w:pPr>
        <w:spacing w:after="0" w:line="168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986F7F" w:rsidRPr="00986F7F" w:rsidRDefault="003645A6" w:rsidP="00986F7F">
      <w:pPr>
        <w:spacing w:after="0" w:line="48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700CB" w:rsidRDefault="003700CB" w:rsidP="003700CB">
      <w:pPr>
        <w:spacing w:after="0" w:line="72" w:lineRule="auto"/>
        <w:jc w:val="center"/>
        <w:rPr>
          <w:rFonts w:ascii="Aparajita" w:hAnsi="Aparajita" w:cs="Aparajita"/>
          <w:b/>
          <w:i/>
          <w:color w:val="11711A"/>
          <w:sz w:val="28"/>
          <w:szCs w:val="28"/>
        </w:rPr>
      </w:pPr>
    </w:p>
    <w:p w:rsidR="003645A6" w:rsidRPr="0020308D" w:rsidRDefault="003645A6" w:rsidP="00963F68">
      <w:pPr>
        <w:spacing w:after="0" w:line="257" w:lineRule="auto"/>
        <w:jc w:val="center"/>
        <w:rPr>
          <w:rFonts w:ascii="Aparajita" w:hAnsi="Aparajita" w:cs="Aparajita"/>
          <w:b/>
          <w:i/>
          <w:color w:val="11711A"/>
          <w:sz w:val="28"/>
          <w:szCs w:val="28"/>
        </w:rPr>
      </w:pPr>
      <w:r w:rsidRPr="0020308D">
        <w:rPr>
          <w:rFonts w:ascii="Aparajita" w:hAnsi="Aparajita" w:cs="Aparajita"/>
          <w:b/>
          <w:i/>
          <w:color w:val="11711A"/>
          <w:sz w:val="28"/>
          <w:szCs w:val="28"/>
        </w:rPr>
        <w:t>Please Do Not Write Below This Line.</w:t>
      </w:r>
    </w:p>
    <w:p w:rsidR="002F224F" w:rsidRPr="0020308D" w:rsidRDefault="003645A6" w:rsidP="00D04649">
      <w:pPr>
        <w:spacing w:after="0" w:line="24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700CB" w:rsidRDefault="003700CB" w:rsidP="003700CB">
      <w:pPr>
        <w:spacing w:after="0" w:line="24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</w:p>
    <w:p w:rsidR="002F224F" w:rsidRPr="0020308D" w:rsidRDefault="003645A6" w:rsidP="00963F68">
      <w:pPr>
        <w:spacing w:after="0" w:line="252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DEPARTMENT NOTES</w:t>
      </w:r>
    </w:p>
    <w:p w:rsidR="003645A6" w:rsidRPr="0020308D" w:rsidRDefault="0032510F" w:rsidP="00E12661">
      <w:pPr>
        <w:spacing w:after="0" w:line="240" w:lineRule="auto"/>
        <w:ind w:right="-90"/>
        <w:rPr>
          <w:rFonts w:ascii="Aparajita" w:hAnsi="Aparajita" w:cs="Aparajita"/>
          <w:color w:val="11711A"/>
          <w:sz w:val="36"/>
          <w:szCs w:val="36"/>
          <w:u w:val="single"/>
        </w:rPr>
      </w:pPr>
      <w:sdt>
        <w:sdtPr>
          <w:rPr>
            <w:rFonts w:ascii="Aparajita" w:hAnsi="Aparajita" w:cs="Aparajita"/>
            <w:color w:val="11711A"/>
            <w:sz w:val="28"/>
            <w:szCs w:val="28"/>
          </w:rPr>
          <w:id w:val="-16057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61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12661" w:rsidRPr="0020308D">
        <w:rPr>
          <w:rFonts w:ascii="Aparajita" w:hAnsi="Aparajita" w:cs="Aparajita"/>
          <w:color w:val="11711A"/>
          <w:sz w:val="36"/>
          <w:szCs w:val="36"/>
        </w:rPr>
        <w:t>Department Interview</w:t>
      </w:r>
      <w:r w:rsidR="00E12661" w:rsidRPr="0020308D">
        <w:rPr>
          <w:rFonts w:ascii="Aparajita" w:hAnsi="Aparajita" w:cs="Aparajita"/>
          <w:color w:val="11711A"/>
          <w:sz w:val="36"/>
          <w:szCs w:val="36"/>
        </w:rPr>
        <w:tab/>
      </w:r>
      <w:r w:rsidR="00E12661" w:rsidRPr="0020308D">
        <w:rPr>
          <w:rFonts w:ascii="Aparajita" w:hAnsi="Aparajita" w:cs="Aparajita"/>
          <w:color w:val="11711A"/>
          <w:sz w:val="36"/>
          <w:szCs w:val="36"/>
        </w:rPr>
        <w:tab/>
      </w:r>
      <w:r w:rsidR="003645A6" w:rsidRPr="0020308D">
        <w:rPr>
          <w:rFonts w:ascii="Aparajita" w:hAnsi="Aparajita" w:cs="Aparajita"/>
          <w:color w:val="11711A"/>
          <w:sz w:val="36"/>
          <w:szCs w:val="36"/>
        </w:rPr>
        <w:t xml:space="preserve">Date </w:t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06C8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3645A6" w:rsidRPr="0020308D">
        <w:rPr>
          <w:rFonts w:ascii="Aparajita" w:hAnsi="Aparajita" w:cs="Aparajita"/>
          <w:color w:val="11711A"/>
          <w:sz w:val="36"/>
          <w:szCs w:val="36"/>
        </w:rPr>
        <w:t xml:space="preserve"> 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32805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61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B06C88" w:rsidRPr="0020308D">
        <w:rPr>
          <w:rFonts w:ascii="Aparajita" w:hAnsi="Aparajita" w:cs="Aparajita"/>
          <w:color w:val="11711A"/>
          <w:sz w:val="36"/>
          <w:szCs w:val="36"/>
        </w:rPr>
        <w:t>Executive Interview</w:t>
      </w:r>
      <w:r w:rsidR="00B06C88" w:rsidRPr="0020308D">
        <w:rPr>
          <w:rFonts w:ascii="Aparajita" w:hAnsi="Aparajita" w:cs="Aparajita"/>
          <w:color w:val="11711A"/>
          <w:sz w:val="36"/>
          <w:szCs w:val="36"/>
        </w:rPr>
        <w:tab/>
        <w:t xml:space="preserve"> </w:t>
      </w:r>
      <w:r w:rsidR="003645A6" w:rsidRPr="0020308D">
        <w:rPr>
          <w:rFonts w:ascii="Aparajita" w:hAnsi="Aparajita" w:cs="Aparajita"/>
          <w:color w:val="11711A"/>
          <w:sz w:val="36"/>
          <w:szCs w:val="36"/>
        </w:rPr>
        <w:t xml:space="preserve">Date </w:t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06C8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D04649" w:rsidRPr="0020308D" w:rsidRDefault="003645A6" w:rsidP="009740C9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 xml:space="preserve">Present During Interview: </w:t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12661" w:rsidRPr="0020308D" w:rsidRDefault="00E12661" w:rsidP="009740C9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 xml:space="preserve">         </w:t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154140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Pr="0020308D">
        <w:rPr>
          <w:rFonts w:ascii="Aparajita" w:hAnsi="Aparajita" w:cs="Aparajita"/>
          <w:color w:val="11711A"/>
          <w:sz w:val="36"/>
          <w:szCs w:val="36"/>
        </w:rPr>
        <w:t>Continued on separate paper</w:t>
      </w:r>
    </w:p>
    <w:sectPr w:rsidR="00E12661" w:rsidRPr="0020308D" w:rsidSect="009566A7">
      <w:pgSz w:w="12240" w:h="15840"/>
      <w:pgMar w:top="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7488"/>
    <w:multiLevelType w:val="hybridMultilevel"/>
    <w:tmpl w:val="6E04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7716"/>
    <w:multiLevelType w:val="hybridMultilevel"/>
    <w:tmpl w:val="3624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10A69"/>
    <w:multiLevelType w:val="hybridMultilevel"/>
    <w:tmpl w:val="6978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EC"/>
    <w:rsid w:val="00005A36"/>
    <w:rsid w:val="0003468C"/>
    <w:rsid w:val="0003546F"/>
    <w:rsid w:val="00064637"/>
    <w:rsid w:val="00086C0E"/>
    <w:rsid w:val="000A614D"/>
    <w:rsid w:val="000B7D61"/>
    <w:rsid w:val="000D2924"/>
    <w:rsid w:val="000E12A3"/>
    <w:rsid w:val="001017E4"/>
    <w:rsid w:val="00110470"/>
    <w:rsid w:val="001137CC"/>
    <w:rsid w:val="00144183"/>
    <w:rsid w:val="001B04C2"/>
    <w:rsid w:val="0020308D"/>
    <w:rsid w:val="00251C19"/>
    <w:rsid w:val="00275AA2"/>
    <w:rsid w:val="002877D2"/>
    <w:rsid w:val="00292E4E"/>
    <w:rsid w:val="00296FE3"/>
    <w:rsid w:val="002B58D9"/>
    <w:rsid w:val="002C4184"/>
    <w:rsid w:val="002C68C5"/>
    <w:rsid w:val="002F224F"/>
    <w:rsid w:val="0032510F"/>
    <w:rsid w:val="0034769B"/>
    <w:rsid w:val="003645A6"/>
    <w:rsid w:val="003700CB"/>
    <w:rsid w:val="003749EA"/>
    <w:rsid w:val="00391607"/>
    <w:rsid w:val="00397C90"/>
    <w:rsid w:val="003F02CF"/>
    <w:rsid w:val="00407CCB"/>
    <w:rsid w:val="004B14DC"/>
    <w:rsid w:val="004D4DBE"/>
    <w:rsid w:val="00503E40"/>
    <w:rsid w:val="005144A2"/>
    <w:rsid w:val="0055233D"/>
    <w:rsid w:val="00587BDC"/>
    <w:rsid w:val="005D7C34"/>
    <w:rsid w:val="00600CFF"/>
    <w:rsid w:val="00607BA8"/>
    <w:rsid w:val="00617170"/>
    <w:rsid w:val="006A08A1"/>
    <w:rsid w:val="006A49D0"/>
    <w:rsid w:val="00704D93"/>
    <w:rsid w:val="00727E16"/>
    <w:rsid w:val="00730DEE"/>
    <w:rsid w:val="00755560"/>
    <w:rsid w:val="0077001D"/>
    <w:rsid w:val="00776423"/>
    <w:rsid w:val="007B74D8"/>
    <w:rsid w:val="007C4E0D"/>
    <w:rsid w:val="008201B7"/>
    <w:rsid w:val="00882ED0"/>
    <w:rsid w:val="008B3E36"/>
    <w:rsid w:val="008D01FD"/>
    <w:rsid w:val="008D7CD5"/>
    <w:rsid w:val="008E1E61"/>
    <w:rsid w:val="00902B36"/>
    <w:rsid w:val="0091409C"/>
    <w:rsid w:val="009162BA"/>
    <w:rsid w:val="0092201A"/>
    <w:rsid w:val="00945AF7"/>
    <w:rsid w:val="009566A7"/>
    <w:rsid w:val="00963F68"/>
    <w:rsid w:val="00970DFA"/>
    <w:rsid w:val="009740C9"/>
    <w:rsid w:val="009833BF"/>
    <w:rsid w:val="00986F7F"/>
    <w:rsid w:val="009A7EF3"/>
    <w:rsid w:val="009B40B8"/>
    <w:rsid w:val="009B57B4"/>
    <w:rsid w:val="00A01740"/>
    <w:rsid w:val="00A278A4"/>
    <w:rsid w:val="00A36CEC"/>
    <w:rsid w:val="00A44AF5"/>
    <w:rsid w:val="00A46534"/>
    <w:rsid w:val="00A7229F"/>
    <w:rsid w:val="00A95D40"/>
    <w:rsid w:val="00AD0CD7"/>
    <w:rsid w:val="00B06C88"/>
    <w:rsid w:val="00B37D4B"/>
    <w:rsid w:val="00B413CD"/>
    <w:rsid w:val="00B63F32"/>
    <w:rsid w:val="00BA12D9"/>
    <w:rsid w:val="00BD1975"/>
    <w:rsid w:val="00BE0BA4"/>
    <w:rsid w:val="00BF0244"/>
    <w:rsid w:val="00C71421"/>
    <w:rsid w:val="00C9248D"/>
    <w:rsid w:val="00CB4ED5"/>
    <w:rsid w:val="00CE5435"/>
    <w:rsid w:val="00D04649"/>
    <w:rsid w:val="00D60262"/>
    <w:rsid w:val="00DA6F1C"/>
    <w:rsid w:val="00DC1954"/>
    <w:rsid w:val="00E01572"/>
    <w:rsid w:val="00E03158"/>
    <w:rsid w:val="00E12661"/>
    <w:rsid w:val="00E37905"/>
    <w:rsid w:val="00E422C2"/>
    <w:rsid w:val="00EB35E3"/>
    <w:rsid w:val="00EC2638"/>
    <w:rsid w:val="00EF0820"/>
    <w:rsid w:val="00EF74BD"/>
    <w:rsid w:val="00F01CAD"/>
    <w:rsid w:val="00F02E2D"/>
    <w:rsid w:val="00F07593"/>
    <w:rsid w:val="00F51F96"/>
    <w:rsid w:val="00F804BB"/>
    <w:rsid w:val="00FA782D"/>
    <w:rsid w:val="00FC7246"/>
    <w:rsid w:val="00FF11C3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F918"/>
  <w15:docId w15:val="{9DC25524-E890-49F8-B0ED-BBD88B1F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582F-0C05-49DA-9FFB-8F50D0AF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PP36</dc:creator>
  <cp:lastModifiedBy>Potkalesky, Marisah</cp:lastModifiedBy>
  <cp:revision>2</cp:revision>
  <cp:lastPrinted>2012-07-26T18:30:00Z</cp:lastPrinted>
  <dcterms:created xsi:type="dcterms:W3CDTF">2019-03-08T16:22:00Z</dcterms:created>
  <dcterms:modified xsi:type="dcterms:W3CDTF">2019-03-08T16:22:00Z</dcterms:modified>
</cp:coreProperties>
</file>